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0D" w:rsidRDefault="00E07E0D"/>
    <w:p w:rsidR="00E07E0D" w:rsidRDefault="00E07E0D"/>
    <w:p w:rsidR="00E07E0D" w:rsidRDefault="00E07E0D"/>
    <w:p w:rsidR="00E07E0D" w:rsidRDefault="007B49C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Mimořádná schůze KCHCS 6.6.2020 v Benešově</w:t>
      </w:r>
    </w:p>
    <w:p w:rsidR="00E07E0D" w:rsidRDefault="00E07E0D"/>
    <w:p w:rsidR="00E07E0D" w:rsidRDefault="00E07E0D"/>
    <w:p w:rsidR="00E07E0D" w:rsidRDefault="007B49C9">
      <w:r>
        <w:t>Za výbor přítomni: MVDr. Vladimír Fiala, Bc. Kamila Davídková, Libuše Kucková, Mgr. Dagmar Laníková, Jitka Gogolínová</w:t>
      </w:r>
    </w:p>
    <w:p w:rsidR="00E07E0D" w:rsidRDefault="00E07E0D"/>
    <w:p w:rsidR="00E07E0D" w:rsidRDefault="007B49C9">
      <w:pPr>
        <w:pStyle w:val="Odstavecseseznamem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Zahájení</w:t>
      </w:r>
    </w:p>
    <w:p w:rsidR="00E07E0D" w:rsidRDefault="007B49C9">
      <w:r>
        <w:t>Pan předseda zahájil Mimořádnou schůzi přivítáním přítomných členů a krátce h</w:t>
      </w:r>
      <w:r>
        <w:t xml:space="preserve">ovořil o výjimečnosti uplynulého časového období způsobeném koronavirovou pandemií. </w:t>
      </w:r>
      <w:r>
        <w:br/>
      </w:r>
    </w:p>
    <w:p w:rsidR="00E07E0D" w:rsidRDefault="007B49C9">
      <w:r>
        <w:t xml:space="preserve">Byla zvolena Mandátová a návrhová komise ve složení: Kucková, Davídková a Procházková </w:t>
      </w:r>
    </w:p>
    <w:p w:rsidR="00E07E0D" w:rsidRDefault="00E07E0D"/>
    <w:p w:rsidR="00E07E0D" w:rsidRDefault="007B49C9">
      <w:r>
        <w:rPr>
          <w:b/>
        </w:rPr>
        <w:t>Přítomných členů je 37</w:t>
      </w:r>
      <w:r>
        <w:t xml:space="preserve">. </w:t>
      </w:r>
    </w:p>
    <w:p w:rsidR="00E07E0D" w:rsidRDefault="00E07E0D"/>
    <w:p w:rsidR="00E07E0D" w:rsidRDefault="007B49C9">
      <w:r>
        <w:t xml:space="preserve">Program schůze byl odhlasován: </w:t>
      </w:r>
      <w:r>
        <w:rPr>
          <w:b/>
        </w:rPr>
        <w:t>37 pro , 0 proti</w:t>
      </w:r>
    </w:p>
    <w:p w:rsidR="00E07E0D" w:rsidRDefault="00E07E0D"/>
    <w:p w:rsidR="00E07E0D" w:rsidRDefault="00E07E0D"/>
    <w:p w:rsidR="00E07E0D" w:rsidRDefault="007B49C9">
      <w:pPr>
        <w:rPr>
          <w:b/>
        </w:rPr>
      </w:pPr>
      <w:r>
        <w:t>V 10.3</w:t>
      </w:r>
      <w:r>
        <w:t xml:space="preserve">0 dorazila paní Řeháková Ivana, tj. počet </w:t>
      </w:r>
      <w:r>
        <w:rPr>
          <w:b/>
        </w:rPr>
        <w:t>přítomných členů vzrostl na 38.</w:t>
      </w:r>
    </w:p>
    <w:p w:rsidR="00E07E0D" w:rsidRDefault="00E07E0D"/>
    <w:p w:rsidR="00E07E0D" w:rsidRDefault="007B49C9">
      <w:pPr>
        <w:pStyle w:val="Odstavecseseznamem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Úprava stanov pro mimořádné situace</w:t>
      </w:r>
    </w:p>
    <w:p w:rsidR="00E07E0D" w:rsidRDefault="007B49C9">
      <w:r>
        <w:t xml:space="preserve">Doplnění bodu článku 17. Výbor, Stanovy klubu KCHCS </w:t>
      </w:r>
    </w:p>
    <w:p w:rsidR="00E07E0D" w:rsidRDefault="007B49C9">
      <w:r>
        <w:t>Nově bod č. 14.</w:t>
      </w:r>
    </w:p>
    <w:p w:rsidR="00E07E0D" w:rsidRDefault="007B49C9">
      <w:pPr>
        <w:rPr>
          <w:color w:val="FF0000"/>
        </w:rPr>
      </w:pPr>
      <w:r>
        <w:rPr>
          <w:color w:val="FF0000"/>
        </w:rPr>
        <w:t>Pokud nastanou okolnosti spočívající ve vyhlášení nouzového stavu vládou Čes</w:t>
      </w:r>
      <w:r>
        <w:rPr>
          <w:color w:val="FF0000"/>
        </w:rPr>
        <w:t xml:space="preserve">ké republiky, či jiného omezení soukromých subjektů spočívající v znemožnění konání obvyklých aktivit jako jsou výstavy, shromažďování osob na členských schůzích, bonitace, bude výbor oprávněn provádět úkony směřující k zajištění chodu klubu a plnění jeho </w:t>
      </w:r>
      <w:r>
        <w:rPr>
          <w:color w:val="FF0000"/>
        </w:rPr>
        <w:t xml:space="preserve">poslání. Výbor může dočasně uvolnit podmínky Zápisního řádu a Bonitačního řádu. Rozhodování výboru bude vždy zveřejněno na webových stránkách klubu, spolu s datem, do kterého toto dočasné rozhodnutí platí. Dočasné rozhodnutí bude vždy automaticky ukončeno </w:t>
      </w:r>
      <w:r>
        <w:rPr>
          <w:color w:val="FF0000"/>
        </w:rPr>
        <w:t>spolu s ukončením vládního nařízení či usnesení.</w:t>
      </w:r>
    </w:p>
    <w:p w:rsidR="00E07E0D" w:rsidRDefault="00E07E0D"/>
    <w:p w:rsidR="00E07E0D" w:rsidRDefault="007B49C9">
      <w:pPr>
        <w:rPr>
          <w:b/>
        </w:rPr>
      </w:pPr>
      <w:r>
        <w:rPr>
          <w:b/>
        </w:rPr>
        <w:t>Hlasovali: 37 pro, 0 proti</w:t>
      </w:r>
    </w:p>
    <w:p w:rsidR="00E07E0D" w:rsidRDefault="00E07E0D"/>
    <w:p w:rsidR="00E07E0D" w:rsidRDefault="00E07E0D"/>
    <w:p w:rsidR="00E07E0D" w:rsidRDefault="007B49C9">
      <w:r>
        <w:t xml:space="preserve">      3) </w:t>
      </w:r>
      <w:r>
        <w:rPr>
          <w:i/>
          <w:u w:val="single"/>
        </w:rPr>
        <w:t>Změna bonitačního řádu článek 3 bod</w:t>
      </w:r>
      <w:r>
        <w:rPr>
          <w:u w:val="single"/>
        </w:rPr>
        <w:t xml:space="preserve"> 1</w:t>
      </w:r>
    </w:p>
    <w:p w:rsidR="00E07E0D" w:rsidRDefault="007B49C9">
      <w:r>
        <w:t>Podmínky pro připuštění k bonitaci</w:t>
      </w:r>
    </w:p>
    <w:p w:rsidR="00E07E0D" w:rsidRDefault="007B49C9">
      <w:pPr>
        <w:pStyle w:val="Odstavecseseznamem"/>
        <w:numPr>
          <w:ilvl w:val="0"/>
          <w:numId w:val="7"/>
        </w:numPr>
      </w:pPr>
      <w:r>
        <w:t>K bonitaci mohou být předvedeni pouze psi a feny, kteří splňují tyto podmínky</w:t>
      </w:r>
    </w:p>
    <w:p w:rsidR="00E07E0D" w:rsidRDefault="007B49C9">
      <w:pPr>
        <w:pStyle w:val="Odstavecseseznamem"/>
      </w:pPr>
      <w:r>
        <w:t>a)</w:t>
      </w:r>
    </w:p>
    <w:p w:rsidR="00E07E0D" w:rsidRDefault="007B49C9">
      <w:pPr>
        <w:pStyle w:val="Odstavecseseznamem"/>
      </w:pPr>
      <w:r>
        <w:t>b)</w:t>
      </w:r>
    </w:p>
    <w:p w:rsidR="00E07E0D" w:rsidRDefault="007B49C9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c) </w:t>
      </w:r>
      <w:r>
        <w:rPr>
          <w:b/>
          <w:color w:val="FF0000"/>
        </w:rPr>
        <w:t xml:space="preserve">absolvovali klubovou nebo speciální výstavu se zadáváním CAC na území ČR s oceněním Výborný nebo Velmi dobrý </w:t>
      </w:r>
    </w:p>
    <w:p w:rsidR="00E07E0D" w:rsidRDefault="00E07E0D">
      <w:pPr>
        <w:pStyle w:val="Odstavecseseznamem"/>
        <w:rPr>
          <w:b/>
        </w:rPr>
      </w:pPr>
    </w:p>
    <w:p w:rsidR="00E07E0D" w:rsidRDefault="00E07E0D">
      <w:pPr>
        <w:pStyle w:val="Odstavecseseznamem"/>
        <w:rPr>
          <w:b/>
        </w:rPr>
      </w:pPr>
    </w:p>
    <w:p w:rsidR="00E07E0D" w:rsidRDefault="007B49C9">
      <w:pPr>
        <w:pStyle w:val="Odstavecseseznamem"/>
      </w:pPr>
      <w:r>
        <w:rPr>
          <w:b/>
        </w:rPr>
        <w:t>Hlasování : 19 pro, 4 zdrželi, 15 proti</w:t>
      </w:r>
    </w:p>
    <w:p w:rsidR="00E07E0D" w:rsidRDefault="00E07E0D">
      <w:pPr>
        <w:pStyle w:val="Odstavecseseznamem"/>
      </w:pPr>
    </w:p>
    <w:p w:rsidR="00E07E0D" w:rsidRDefault="00E07E0D">
      <w:pPr>
        <w:pStyle w:val="Odstavecseseznamem"/>
      </w:pPr>
    </w:p>
    <w:p w:rsidR="00E07E0D" w:rsidRDefault="00E07E0D">
      <w:pPr>
        <w:pStyle w:val="Odstavecseseznamem"/>
      </w:pPr>
    </w:p>
    <w:p w:rsidR="00E07E0D" w:rsidRDefault="00E07E0D">
      <w:pPr>
        <w:pStyle w:val="Odstavecseseznamem"/>
      </w:pPr>
    </w:p>
    <w:p w:rsidR="00E07E0D" w:rsidRDefault="00E07E0D">
      <w:pPr>
        <w:pStyle w:val="Odstavecseseznamem"/>
      </w:pPr>
    </w:p>
    <w:p w:rsidR="00E07E0D" w:rsidRDefault="00E07E0D">
      <w:pPr>
        <w:pStyle w:val="Odstavecseseznamem"/>
      </w:pPr>
    </w:p>
    <w:p w:rsidR="00E07E0D" w:rsidRDefault="007B49C9">
      <w:pPr>
        <w:pStyle w:val="Odstavecseseznamem"/>
      </w:pPr>
      <w:r>
        <w:t>Zazněl návrh pro CACovou výstavu (Národní nebo Mezinárodní) a nesouhlas s tím, že naše plemena ovl</w:t>
      </w:r>
      <w:r>
        <w:t xml:space="preserve">ivňuje posuzování zahraničních rozhodčích, kteří mohou chovat (či ani nechovají) na zcela odlišném typu zvířat, než my. </w:t>
      </w:r>
    </w:p>
    <w:p w:rsidR="00E07E0D" w:rsidRDefault="00E07E0D">
      <w:pPr>
        <w:pStyle w:val="Odstavecseseznamem"/>
      </w:pPr>
    </w:p>
    <w:p w:rsidR="00E07E0D" w:rsidRDefault="007B49C9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d) výstavu dle bodu c) absolvovali výstavu ve věku od 12 měsíců </w:t>
      </w:r>
    </w:p>
    <w:p w:rsidR="00E07E0D" w:rsidRDefault="00E07E0D">
      <w:pPr>
        <w:pStyle w:val="Odstavecseseznamem"/>
        <w:rPr>
          <w:b/>
        </w:rPr>
      </w:pPr>
    </w:p>
    <w:p w:rsidR="00E07E0D" w:rsidRDefault="007B49C9">
      <w:pPr>
        <w:pStyle w:val="Odstavecseseznamem"/>
        <w:rPr>
          <w:b/>
        </w:rPr>
      </w:pPr>
      <w:r>
        <w:rPr>
          <w:b/>
        </w:rPr>
        <w:t>Hlasování:  38 pro, 0 zdrželi, 0 proti</w:t>
      </w:r>
    </w:p>
    <w:p w:rsidR="00E07E0D" w:rsidRDefault="00E07E0D">
      <w:pPr>
        <w:pStyle w:val="Odstavecseseznamem"/>
        <w:rPr>
          <w:b/>
        </w:rPr>
      </w:pPr>
    </w:p>
    <w:p w:rsidR="00E07E0D" w:rsidRDefault="007B49C9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Změna bonitačního řádu článe</w:t>
      </w:r>
      <w:r>
        <w:rPr>
          <w:i/>
          <w:u w:val="single"/>
        </w:rPr>
        <w:t>k 3 bod 3</w:t>
      </w:r>
    </w:p>
    <w:p w:rsidR="00E07E0D" w:rsidRDefault="007B49C9">
      <w:pPr>
        <w:pStyle w:val="Odstavecseseznamem"/>
      </w:pPr>
      <w:r>
        <w:t>K bonitaci nemohou být připuštěni:</w:t>
      </w: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psi – samci, kteří nemají obě varlata normálně vyvinutá a plně sestouplá v šourku 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 38 pro, 0 proti, 0 zdržel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jedinci vykazující agresivitu 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38 pro, 0 proti, 0 zdržel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jedinci, u nichž byl</w:t>
      </w:r>
      <w:r>
        <w:rPr>
          <w:b/>
          <w:color w:val="FF0000"/>
        </w:rPr>
        <w:t xml:space="preserve"> proveden zákrok sloužící k odstranění  nebo zakrytí anatomické nebo exteriérové vady </w:t>
      </w:r>
    </w:p>
    <w:p w:rsidR="00E07E0D" w:rsidRDefault="00E07E0D">
      <w:pPr>
        <w:pStyle w:val="Odstavecseseznamem"/>
        <w:ind w:left="1080"/>
        <w:rPr>
          <w:b/>
          <w:i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38 pro, 0 proti, 0 zdržel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color w:val="FF0000"/>
        </w:rPr>
        <w:t xml:space="preserve">jedinci s chybějícím řezákem nebo špičákem 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38 pro, 0 proti, 0 zdržel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jedinci s jiným skusem než nůžkovým 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38 pro, 0 proti, 0 zdržel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color w:val="FF0000"/>
        </w:rPr>
        <w:t xml:space="preserve">jedinci s nesprávně uloženým špičákem nebo špičáky 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38 pro, 0 proti, 0 zdržel</w:t>
      </w:r>
    </w:p>
    <w:p w:rsidR="00E07E0D" w:rsidRDefault="00E07E0D">
      <w:pPr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jedinci s chybějícím nebo neprořezanými 2 a více zuby vedle sebe (s výjimkou M3) 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36 pro, 0 proti, 2 zdrželi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jedin</w:t>
      </w:r>
      <w:r>
        <w:rPr>
          <w:b/>
          <w:color w:val="FF0000"/>
        </w:rPr>
        <w:t>ci se zalomeným ocasem (nevratná deformace obratlů)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37 pro, 0 proti, 1 zdržel</w:t>
      </w: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E07E0D">
      <w:pPr>
        <w:pStyle w:val="Odstavecseseznamem"/>
        <w:ind w:left="1080"/>
        <w:rPr>
          <w:b/>
        </w:rPr>
      </w:pPr>
    </w:p>
    <w:p w:rsidR="00E07E0D" w:rsidRDefault="00E07E0D">
      <w:pPr>
        <w:ind w:left="720"/>
        <w:rPr>
          <w:b/>
          <w:color w:val="FF0000"/>
        </w:rPr>
      </w:pPr>
    </w:p>
    <w:p w:rsidR="00E07E0D" w:rsidRDefault="00E07E0D">
      <w:pPr>
        <w:ind w:left="720"/>
        <w:rPr>
          <w:b/>
          <w:color w:val="FF0000"/>
        </w:rPr>
      </w:pPr>
    </w:p>
    <w:p w:rsidR="00E07E0D" w:rsidRDefault="00E07E0D">
      <w:pPr>
        <w:ind w:left="720"/>
        <w:rPr>
          <w:b/>
          <w:color w:val="FF0000"/>
        </w:rPr>
      </w:pPr>
    </w:p>
    <w:p w:rsidR="00E07E0D" w:rsidRDefault="007B49C9">
      <w:pPr>
        <w:ind w:left="720"/>
        <w:rPr>
          <w:b/>
        </w:rPr>
      </w:pPr>
      <w:r>
        <w:rPr>
          <w:b/>
          <w:color w:val="FF0000"/>
        </w:rPr>
        <w:t>ch) jedinci s jiným než standardním zbarvením nebo s bílými ohraničenými fleky     v plášti</w:t>
      </w:r>
    </w:p>
    <w:p w:rsidR="00E07E0D" w:rsidRDefault="00E07E0D">
      <w:pPr>
        <w:ind w:left="720"/>
        <w:rPr>
          <w:b/>
        </w:rPr>
      </w:pPr>
    </w:p>
    <w:p w:rsidR="00E07E0D" w:rsidRDefault="007B49C9">
      <w:pPr>
        <w:ind w:left="720" w:firstLine="360"/>
        <w:rPr>
          <w:b/>
        </w:rPr>
      </w:pPr>
      <w:r>
        <w:rPr>
          <w:b/>
        </w:rPr>
        <w:t>Hlasování: 35 pro, 0 proti, 3 zdrželi</w:t>
      </w:r>
    </w:p>
    <w:p w:rsidR="00E07E0D" w:rsidRDefault="00E07E0D">
      <w:pPr>
        <w:ind w:left="720" w:firstLine="360"/>
        <w:rPr>
          <w:b/>
        </w:rPr>
      </w:pPr>
    </w:p>
    <w:p w:rsidR="00E07E0D" w:rsidRDefault="007B49C9">
      <w:pPr>
        <w:ind w:left="720" w:firstLine="360"/>
      </w:pPr>
      <w:r>
        <w:t xml:space="preserve">Z pléna byl doplněn návrh na </w:t>
      </w:r>
      <w:r>
        <w:t>zahrnutí kohoutkové výšky</w:t>
      </w:r>
    </w:p>
    <w:p w:rsidR="00E07E0D" w:rsidRDefault="007B49C9">
      <w:pPr>
        <w:ind w:left="720" w:firstLine="360"/>
      </w:pPr>
      <w:r>
        <w:t>Pro zařazení limitující výšky bylo vyvoláno hlasování</w:t>
      </w:r>
    </w:p>
    <w:p w:rsidR="00E07E0D" w:rsidRDefault="00E07E0D">
      <w:pPr>
        <w:ind w:left="720" w:firstLine="360"/>
      </w:pPr>
    </w:p>
    <w:p w:rsidR="00E07E0D" w:rsidRDefault="007B49C9">
      <w:pPr>
        <w:ind w:left="720" w:firstLine="360"/>
        <w:rPr>
          <w:b/>
        </w:rPr>
      </w:pPr>
      <w:r>
        <w:rPr>
          <w:b/>
        </w:rPr>
        <w:t>Hlasování: 28 pro, 4 proti, 6 zdrželi</w:t>
      </w:r>
    </w:p>
    <w:p w:rsidR="00E07E0D" w:rsidRDefault="00E07E0D">
      <w:pPr>
        <w:ind w:left="720" w:firstLine="360"/>
      </w:pPr>
    </w:p>
    <w:p w:rsidR="00E07E0D" w:rsidRDefault="007B49C9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jedinci s kohoutkovou výškou mimo standard (+/- 1cm)</w:t>
      </w:r>
    </w:p>
    <w:p w:rsidR="00E07E0D" w:rsidRDefault="00E07E0D">
      <w:pPr>
        <w:pStyle w:val="Odstavecseseznamem"/>
        <w:ind w:left="1080"/>
        <w:rPr>
          <w:b/>
          <w:color w:val="FF0000"/>
        </w:rPr>
      </w:pPr>
    </w:p>
    <w:p w:rsidR="00E07E0D" w:rsidRDefault="007B49C9">
      <w:pPr>
        <w:pStyle w:val="Odstavecseseznamem"/>
        <w:ind w:left="1080"/>
        <w:rPr>
          <w:b/>
        </w:rPr>
      </w:pPr>
      <w:r>
        <w:rPr>
          <w:b/>
        </w:rPr>
        <w:t>Hlasování: 32 pro, 1 proti, 4 zdrželi</w:t>
      </w:r>
    </w:p>
    <w:p w:rsidR="00E07E0D" w:rsidRDefault="00E07E0D"/>
    <w:p w:rsidR="00E07E0D" w:rsidRDefault="00E07E0D"/>
    <w:p w:rsidR="00E07E0D" w:rsidRDefault="007B49C9">
      <w:r>
        <w:t xml:space="preserve">      5) </w:t>
      </w:r>
      <w:r>
        <w:rPr>
          <w:i/>
          <w:u w:val="single"/>
        </w:rPr>
        <w:t>Změna zápisního řádu</w:t>
      </w:r>
    </w:p>
    <w:p w:rsidR="00E07E0D" w:rsidRDefault="007B49C9">
      <w:pPr>
        <w:rPr>
          <w:b/>
          <w:color w:val="FF0000"/>
        </w:rPr>
      </w:pPr>
      <w:r>
        <w:rPr>
          <w:b/>
          <w:color w:val="FF0000"/>
        </w:rPr>
        <w:t>Bod č. 12 Od</w:t>
      </w:r>
      <w:r>
        <w:rPr>
          <w:b/>
          <w:color w:val="FF0000"/>
        </w:rPr>
        <w:t>chov na cizí chovatelskou stanici je možný pouze 1x (netýká se chovných jedinců a chovatelských stanic rodinných příslušníků v přímé linii).</w:t>
      </w:r>
    </w:p>
    <w:p w:rsidR="00E07E0D" w:rsidRDefault="007B49C9">
      <w:pPr>
        <w:rPr>
          <w:b/>
        </w:rPr>
      </w:pPr>
      <w:r>
        <w:rPr>
          <w:b/>
        </w:rPr>
        <w:t>Hlasovali: 35 pro, 3 se zdrželi, 0 proti</w:t>
      </w:r>
    </w:p>
    <w:p w:rsidR="00E07E0D" w:rsidRDefault="00E07E0D"/>
    <w:p w:rsidR="00E07E0D" w:rsidRDefault="007B49C9">
      <w:r>
        <w:t>Ćlánek 7</w:t>
      </w:r>
    </w:p>
    <w:p w:rsidR="00E07E0D" w:rsidRDefault="007B49C9">
      <w:r>
        <w:t xml:space="preserve">Ke krytí smí dojít jen mezi dvěma chovnými jedinci a na základě </w:t>
      </w:r>
      <w:r>
        <w:t>vyplněného krycího listu. Krytí nesmí být provedeno mezi jedinci:</w:t>
      </w:r>
    </w:p>
    <w:p w:rsidR="00E07E0D" w:rsidRDefault="007B49C9" w:rsidP="007B0624">
      <w:pPr>
        <w:pStyle w:val="Odstavecseseznamem"/>
        <w:numPr>
          <w:ilvl w:val="0"/>
          <w:numId w:val="9"/>
        </w:numPr>
      </w:pPr>
      <w:r>
        <w:t>kdy jeden je barvy zlaté a druhý blue merle</w:t>
      </w:r>
    </w:p>
    <w:p w:rsidR="00E07E0D" w:rsidRDefault="007B49C9" w:rsidP="007B0624">
      <w:pPr>
        <w:pStyle w:val="Odstavecseseznamem"/>
        <w:numPr>
          <w:ilvl w:val="0"/>
          <w:numId w:val="9"/>
        </w:numPr>
      </w:pPr>
      <w:r>
        <w:t>kdy mají prokazatelně zjištěnou genetickou vadu</w:t>
      </w:r>
    </w:p>
    <w:p w:rsidR="00E07E0D" w:rsidRDefault="00E07E0D">
      <w:pPr>
        <w:rPr>
          <w:b/>
        </w:rPr>
      </w:pPr>
    </w:p>
    <w:p w:rsidR="00E07E0D" w:rsidRDefault="007B49C9">
      <w:pPr>
        <w:rPr>
          <w:b/>
          <w:color w:val="FF0000"/>
        </w:rPr>
      </w:pPr>
      <w:r>
        <w:rPr>
          <w:b/>
          <w:color w:val="FF0000"/>
        </w:rPr>
        <w:t>Krytí mezi sourozenci, mezi matkou a synem nebo otcem a dcerou</w:t>
      </w:r>
    </w:p>
    <w:p w:rsidR="00E07E0D" w:rsidRDefault="007B49C9">
      <w:pPr>
        <w:rPr>
          <w:b/>
        </w:rPr>
      </w:pPr>
      <w:r>
        <w:rPr>
          <w:b/>
        </w:rPr>
        <w:t xml:space="preserve">Hlasovali: 38 pro, 0 proti, 0 </w:t>
      </w:r>
      <w:r>
        <w:rPr>
          <w:b/>
        </w:rPr>
        <w:t>zdržel</w:t>
      </w:r>
    </w:p>
    <w:p w:rsidR="00E07E0D" w:rsidRDefault="00E07E0D"/>
    <w:p w:rsidR="00E07E0D" w:rsidRDefault="00E07E0D"/>
    <w:p w:rsidR="00E07E0D" w:rsidRDefault="007B49C9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Úprava Dohody o minimálních podmínkách pro zařazení do chovu v době mimořádné situace</w:t>
      </w:r>
    </w:p>
    <w:p w:rsidR="00E07E0D" w:rsidRDefault="00E07E0D"/>
    <w:p w:rsidR="00E07E0D" w:rsidRDefault="007B49C9">
      <w:r>
        <w:t>Pan předseda předložil členské schůzi vysvětlení, že vědomě podepsal „Dodatek“ (k Dohodě o minimálních podmínkách pro zařazení do chovu) předem (k 31.5.2020), b</w:t>
      </w:r>
      <w:r>
        <w:t xml:space="preserve">ez schválení členskou schůzí a uznal, že to byla chyba, kterou porušil stanovy KCHCS. Poté vyzval členskou schůzi o hlasování o obsahu této Dohody. </w:t>
      </w:r>
    </w:p>
    <w:p w:rsidR="00E07E0D" w:rsidRDefault="00E07E0D"/>
    <w:p w:rsidR="00E07E0D" w:rsidRDefault="007B49C9">
      <w:pPr>
        <w:rPr>
          <w:b/>
          <w:color w:val="FF0000"/>
        </w:rPr>
      </w:pPr>
      <w:r>
        <w:rPr>
          <w:b/>
          <w:color w:val="FF0000"/>
        </w:rPr>
        <w:t>II. Společné upravené minimální podmínky</w:t>
      </w:r>
    </w:p>
    <w:p w:rsidR="00E07E0D" w:rsidRDefault="007B49C9">
      <w:pPr>
        <w:pStyle w:val="Odstavecseseznamem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Účast jedince na bonitaci</w:t>
      </w:r>
    </w:p>
    <w:p w:rsidR="00E07E0D" w:rsidRDefault="007B49C9">
      <w:pPr>
        <w:pStyle w:val="Odstavecseseznamem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Výsledek bonitace je zaznamenán do průk</w:t>
      </w:r>
      <w:r>
        <w:rPr>
          <w:b/>
          <w:color w:val="FF0000"/>
        </w:rPr>
        <w:t>azu původu</w:t>
      </w:r>
    </w:p>
    <w:p w:rsidR="00E07E0D" w:rsidRDefault="007B49C9">
      <w:pPr>
        <w:pStyle w:val="Odstavecseseznamem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Stejné podmínky platí i pro nečleny</w:t>
      </w:r>
    </w:p>
    <w:p w:rsidR="00E07E0D" w:rsidRDefault="007B49C9">
      <w:pPr>
        <w:rPr>
          <w:b/>
          <w:color w:val="FF0000"/>
        </w:rPr>
      </w:pPr>
      <w:r>
        <w:rPr>
          <w:b/>
          <w:color w:val="FF0000"/>
        </w:rPr>
        <w:t>III. Platnost</w:t>
      </w:r>
    </w:p>
    <w:p w:rsidR="00E07E0D" w:rsidRDefault="007B49C9">
      <w:pPr>
        <w:rPr>
          <w:b/>
          <w:color w:val="FF0000"/>
        </w:rPr>
      </w:pPr>
      <w:r>
        <w:rPr>
          <w:b/>
          <w:color w:val="FF0000"/>
        </w:rPr>
        <w:t>Tyto podmínky jsou platné do 31.12.2020. Po tomto datu nabývá platnost původních podmínek ze dne 28.1.2013.</w:t>
      </w:r>
    </w:p>
    <w:p w:rsidR="00E07E0D" w:rsidRDefault="007B49C9">
      <w:pPr>
        <w:rPr>
          <w:b/>
        </w:rPr>
      </w:pPr>
      <w:r>
        <w:rPr>
          <w:b/>
        </w:rPr>
        <w:t>Hlasovali: 10 pro, 10 zdrželi, 17 proti, 1 nepřítomen</w:t>
      </w:r>
      <w:r>
        <w:rPr>
          <w:b/>
        </w:rPr>
        <w:t xml:space="preserve"> (členka opustila místnost těsně před hlasováním, po hlasování se vrátila)</w:t>
      </w:r>
    </w:p>
    <w:p w:rsidR="00E07E0D" w:rsidRDefault="00E07E0D"/>
    <w:p w:rsidR="00E07E0D" w:rsidRDefault="00E07E0D"/>
    <w:p w:rsidR="00E07E0D" w:rsidRDefault="00E07E0D"/>
    <w:p w:rsidR="00E07E0D" w:rsidRDefault="00E07E0D"/>
    <w:p w:rsidR="00E07E0D" w:rsidRDefault="007B49C9">
      <w:r>
        <w:t xml:space="preserve">Dohoda nebyla schválena a bude vypovězena s datem 6. 6.2020 a KCHCS trvá na dosavadních podmínkách ze dne 28. 1. 2013. </w:t>
      </w:r>
    </w:p>
    <w:p w:rsidR="00E07E0D" w:rsidRDefault="00E07E0D"/>
    <w:p w:rsidR="00E07E0D" w:rsidRDefault="00E07E0D"/>
    <w:p w:rsidR="00E07E0D" w:rsidRDefault="007B49C9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  <w:u w:val="single"/>
        </w:rPr>
        <w:t>Vyhlášení klubových soutěží a předání Klubových šampion</w:t>
      </w:r>
      <w:r>
        <w:rPr>
          <w:i/>
          <w:u w:val="single"/>
        </w:rPr>
        <w:t>ů za rok 2019</w:t>
      </w:r>
    </w:p>
    <w:p w:rsidR="00E07E0D" w:rsidRDefault="007B49C9">
      <w:r>
        <w:t xml:space="preserve">Vítězům soutěží a novým Klubovým šamponům byly předány věcné ceny a upomínkové předměty. </w:t>
      </w:r>
    </w:p>
    <w:p w:rsidR="00E07E0D" w:rsidRDefault="00E07E0D"/>
    <w:p w:rsidR="00E07E0D" w:rsidRDefault="00E07E0D"/>
    <w:p w:rsidR="00E07E0D" w:rsidRDefault="00E07E0D"/>
    <w:p w:rsidR="00E07E0D" w:rsidRDefault="007B49C9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Termíny akcí</w:t>
      </w:r>
    </w:p>
    <w:p w:rsidR="00E07E0D" w:rsidRDefault="00E07E0D"/>
    <w:p w:rsidR="00E07E0D" w:rsidRDefault="007B49C9">
      <w:r>
        <w:t>Klubová výstava s bonitací v Humpolci 6. 9. 2020, přihlášky jsou již spuštěny přes Dogoffice</w:t>
      </w:r>
      <w:r>
        <w:t xml:space="preserve"> a propozice zveřejněny na webu KCHCS a ve skupinách na Facebooku. Ředitelkou výstavy je paní Jitka Gogolínová.</w:t>
      </w:r>
    </w:p>
    <w:p w:rsidR="00E07E0D" w:rsidRDefault="00E07E0D"/>
    <w:p w:rsidR="00E07E0D" w:rsidRDefault="007B49C9">
      <w:r>
        <w:t xml:space="preserve">Výroční volební členská schůze proběhne 26. 9. 2020 v hotelu Benica v Benešově. </w:t>
      </w:r>
    </w:p>
    <w:p w:rsidR="00E07E0D" w:rsidRDefault="007B49C9">
      <w:r>
        <w:t>Vzhledem k posunu výroční volební schůze a stavu ve výboru KCH</w:t>
      </w:r>
      <w:r>
        <w:t xml:space="preserve">CS je otevřeno zaslání kandidátek do výboru klubu na email jednatelky </w:t>
      </w:r>
      <w:hyperlink r:id="rId5" w:history="1">
        <w:r>
          <w:rPr>
            <w:rStyle w:val="Hypertextovodkaz"/>
          </w:rPr>
          <w:t>jitkagogo@centrum.cz</w:t>
        </w:r>
      </w:hyperlink>
      <w:r>
        <w:t xml:space="preserve"> a to do </w:t>
      </w:r>
      <w:proofErr w:type="gramStart"/>
      <w:r>
        <w:t>1.9.2020</w:t>
      </w:r>
      <w:proofErr w:type="gramEnd"/>
      <w:r>
        <w:t>.</w:t>
      </w:r>
    </w:p>
    <w:p w:rsidR="007B0624" w:rsidRDefault="007B0624"/>
    <w:p w:rsidR="007B0624" w:rsidRDefault="007B0624">
      <w:r>
        <w:t>Na závěr schůze přednesla členka KCHCS nesouhlas s „Oficiálním vyjádřením výboru KCHCS“ na webových stránkách o porušování stanov členem výboru KCHCS a zažádala o jeho vysvětlení a konkrétním jmenování osob. Bylo jí doporučeno obrátit se KRK.</w:t>
      </w:r>
    </w:p>
    <w:p w:rsidR="00E07E0D" w:rsidRDefault="00E07E0D"/>
    <w:p w:rsidR="00E07E0D" w:rsidRDefault="00E07E0D"/>
    <w:p w:rsidR="00E07E0D" w:rsidRDefault="007B49C9">
      <w:r>
        <w:t xml:space="preserve">Usnesení: </w:t>
      </w:r>
    </w:p>
    <w:p w:rsidR="00E07E0D" w:rsidRDefault="007B49C9">
      <w:r>
        <w:t xml:space="preserve">Na dnešní schůzi se sešlo 38 osob. </w:t>
      </w:r>
    </w:p>
    <w:p w:rsidR="00E07E0D" w:rsidRDefault="007B49C9">
      <w:r>
        <w:t>a)Členská schůze schvaluje změny stanov, zápisního a b</w:t>
      </w:r>
      <w:r>
        <w:t>onitačního řádu.</w:t>
      </w:r>
    </w:p>
    <w:p w:rsidR="00E07E0D" w:rsidRDefault="007B49C9">
      <w:r>
        <w:t>b)Členská schůze bere na vědomí předání cen vítězům klubových soutěží a Klubovým šampionům.</w:t>
      </w:r>
    </w:p>
    <w:p w:rsidR="00E07E0D" w:rsidRDefault="007B49C9">
      <w:r>
        <w:t>c)Členská schůze bere na vědo</w:t>
      </w:r>
      <w:r w:rsidR="007B0624">
        <w:t>mí pořádání Klubové výstavy 6. 9</w:t>
      </w:r>
      <w:bookmarkStart w:id="0" w:name="_GoBack"/>
      <w:bookmarkEnd w:id="0"/>
      <w:r>
        <w:t xml:space="preserve">. 2020 </w:t>
      </w:r>
    </w:p>
    <w:p w:rsidR="00E07E0D" w:rsidRDefault="007B49C9">
      <w:r>
        <w:t>d)Členská schůze bere na vědomí termín výroční členské schůze dne 26. 9. 2020.</w:t>
      </w:r>
    </w:p>
    <w:p w:rsidR="00E07E0D" w:rsidRDefault="00E07E0D"/>
    <w:p w:rsidR="00E07E0D" w:rsidRDefault="007B49C9">
      <w:pPr>
        <w:rPr>
          <w:b/>
        </w:rPr>
      </w:pPr>
      <w:r>
        <w:rPr>
          <w:b/>
        </w:rPr>
        <w:t>Usnesení bylo schváleno  35 členy, 3 se zdrželi</w:t>
      </w:r>
    </w:p>
    <w:p w:rsidR="00E07E0D" w:rsidRDefault="00E07E0D"/>
    <w:p w:rsidR="00E07E0D" w:rsidRDefault="00E07E0D"/>
    <w:p w:rsidR="00E07E0D" w:rsidRDefault="00E07E0D"/>
    <w:p w:rsidR="00E07E0D" w:rsidRDefault="00E07E0D"/>
    <w:p w:rsidR="00E07E0D" w:rsidRDefault="00E07E0D"/>
    <w:p w:rsidR="00E07E0D" w:rsidRDefault="007B49C9">
      <w:r>
        <w:t>Zapsala: Mgr. Dagmar Laníková</w:t>
      </w:r>
    </w:p>
    <w:p w:rsidR="00E07E0D" w:rsidRDefault="00E07E0D"/>
    <w:p w:rsidR="00E07E0D" w:rsidRDefault="007B49C9">
      <w:r>
        <w:t>V Benešově 6.6.2020</w:t>
      </w:r>
    </w:p>
    <w:p w:rsidR="00E07E0D" w:rsidRDefault="00E07E0D"/>
    <w:p w:rsidR="00E07E0D" w:rsidRDefault="00E07E0D"/>
    <w:sectPr w:rsidR="00E0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DD2CF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821E4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84CA744"/>
    <w:lvl w:ilvl="0" w:tplc="745416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394B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083C5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905EE926"/>
    <w:lvl w:ilvl="0" w:tplc="F2E60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6"/>
    <w:multiLevelType w:val="hybridMultilevel"/>
    <w:tmpl w:val="576AD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A5508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7AEC"/>
    <w:multiLevelType w:val="hybridMultilevel"/>
    <w:tmpl w:val="74E63F4A"/>
    <w:lvl w:ilvl="0" w:tplc="C1845D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0D"/>
    <w:rsid w:val="007B0624"/>
    <w:rsid w:val="007B49C9"/>
    <w:rsid w:val="0080495E"/>
    <w:rsid w:val="00E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24B8"/>
  <w15:docId w15:val="{9D845A65-6739-47FA-B663-00DE35D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kagogo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Uživatel</cp:lastModifiedBy>
  <cp:revision>2</cp:revision>
  <dcterms:created xsi:type="dcterms:W3CDTF">2020-06-10T07:47:00Z</dcterms:created>
  <dcterms:modified xsi:type="dcterms:W3CDTF">2020-06-10T07:47:00Z</dcterms:modified>
</cp:coreProperties>
</file>