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C47" w:rsidRPr="00944C47" w:rsidRDefault="00944C47" w:rsidP="00C572D8">
      <w:pPr>
        <w:pStyle w:val="NormalWeb"/>
        <w:spacing w:before="0" w:beforeAutospacing="0" w:after="0" w:afterAutospacing="0"/>
        <w:rPr>
          <w:rFonts w:ascii="Arial" w:hAnsi="Arial" w:cs="Arial"/>
          <w:b/>
          <w:color w:val="222222"/>
          <w:sz w:val="18"/>
          <w:szCs w:val="18"/>
          <w:u w:val="single"/>
        </w:rPr>
      </w:pPr>
      <w:r w:rsidRPr="00944C47">
        <w:rPr>
          <w:rFonts w:ascii="Arial" w:hAnsi="Arial" w:cs="Arial"/>
          <w:b/>
          <w:color w:val="222222"/>
          <w:sz w:val="18"/>
          <w:szCs w:val="18"/>
          <w:u w:val="single"/>
        </w:rPr>
        <w:t>PŘÍLOHA A – ZÁPIS SCHŮZE VÝBORU KCHCS ZE DNE 20.5.2018</w:t>
      </w:r>
    </w:p>
    <w:p w:rsidR="00944C47" w:rsidRDefault="00944C47" w:rsidP="00C572D8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:rsidR="00C572D8" w:rsidRDefault="00C572D8" w:rsidP="00C572D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222222"/>
          <w:sz w:val="18"/>
          <w:szCs w:val="18"/>
        </w:rPr>
        <w:t>Vážení členové výboru klubu kolií a šeltí,</w:t>
      </w:r>
    </w:p>
    <w:p w:rsidR="00C572D8" w:rsidRDefault="00C572D8" w:rsidP="00C572D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222222"/>
          <w:sz w:val="18"/>
          <w:szCs w:val="18"/>
        </w:rPr>
        <w:t>obracím se na vás s prosbou a zároveň trochu bezradností ohledně konajícího se MR Čr šeltií a dlouhosrstých a krátkosrstých kolií konaného 11.5 2018 v Litoveli.</w:t>
      </w:r>
    </w:p>
    <w:p w:rsidR="00C572D8" w:rsidRDefault="00C572D8" w:rsidP="00C572D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Ještě ráno dne konajícího závodu dle propozic měl být vyhlášet Mistr KK a Mistr Dk v agility,před startem závodu nebylo řečeno jinak</w:t>
      </w:r>
      <w:r>
        <w:rPr>
          <w:rFonts w:ascii="Helvetica" w:hAnsi="Helvetica" w:cs="Helvetica"/>
          <w:color w:val="000000"/>
          <w:sz w:val="18"/>
          <w:szCs w:val="18"/>
        </w:rPr>
        <w:t xml:space="preserve">. Cituji propozice  "Mistrovství ČR kolií dlouhosrstých – pouze pro kolie dlouhosrsté s PP – vyhodnocuje se součet výsledků jumpingu a agility, ceny obdrží nejlepší tři. Vítěz získá titul Mistr republiky dlouhosrstých kolií. Mistrovství ČR kolií krátkosrstých – pouze pro kolie krátkosrsté s PP – vyhodnocuje se součet výsledků jumpingu a agility, ceny obdrží nejlepší tři. Vítěz získá titul Mistr republiky krátkosrstých kolií. V případě nízké účasti KK a DK budou výsledky MR vyhlášeny pro obě </w:t>
      </w:r>
      <w:bookmarkStart w:id="0" w:name="_GoBack"/>
      <w:bookmarkEnd w:id="0"/>
      <w:r>
        <w:rPr>
          <w:rFonts w:ascii="Helvetica" w:hAnsi="Helvetica" w:cs="Helvetica"/>
          <w:color w:val="000000"/>
          <w:sz w:val="18"/>
          <w:szCs w:val="18"/>
        </w:rPr>
        <w:t>plemena dohromady."</w:t>
      </w:r>
    </w:p>
    <w:p w:rsidR="00C572D8" w:rsidRDefault="00C572D8" w:rsidP="00C572D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Čemu říkal organizátor nízká účast, toto by mělo být specifikované. Nebot uzávěrka přihlášek a tedy počet startujících měl organizátor již 14dnů před konanými závody, a všichni DK i KK jsme dorazili,takže věděl kolik nás odstartuje a jestli je tedy potřeba tyto dvě plemena sčítat dohromady.  Nicméně před závody nedošlo k žádné informaci ohledně změny vyhlašování.</w:t>
      </w:r>
    </w:p>
    <w:p w:rsidR="00C572D8" w:rsidRDefault="00C572D8" w:rsidP="00C572D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Závody byly odstartovány bez jakékoliv upomínky,</w:t>
      </w:r>
      <w:r>
        <w:rPr>
          <w:rFonts w:ascii="Arial" w:hAnsi="Arial" w:cs="Arial"/>
          <w:color w:val="222222"/>
          <w:sz w:val="18"/>
          <w:szCs w:val="18"/>
        </w:rPr>
        <w:t xml:space="preserve"> že je nízká učast toto či onoho plemene a je třeba tak pozměnit propozice, resp. pokud něco se takového děje dle pravidel Klubu agility musí organizátor celé akce závodící upozornit před závody, před 1.startem 1 psa nikoliv měnit pravidla během závodu.</w:t>
      </w:r>
    </w:p>
    <w:p w:rsidR="00C572D8" w:rsidRDefault="00C572D8" w:rsidP="00C572D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C572D8" w:rsidRDefault="00C572D8" w:rsidP="00C572D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Letošní účast  byla 3 KK a 4 DK,tedy případná obsazenost v případě doběhnutí 1-3.m bylo splněno u obou plemen. Ráda bych upozornila, že stejný počet KK +Dk tedy 7 bylo v roce 2016 (kdy byl řádně vyhlášen zvlášt vítěz KK i zvlášt DK, tedy mistři obou plemen)</w:t>
      </w:r>
      <w:r>
        <w:rPr>
          <w:rFonts w:ascii="Arial" w:hAnsi="Arial" w:cs="Arial"/>
          <w:color w:val="222222"/>
          <w:sz w:val="18"/>
          <w:szCs w:val="18"/>
        </w:rPr>
        <w:t>. V roce 2017 4DK + 3KK. Zároveň bych ráda upozornila, že v předchozích 8letech i přes nízky počet KK, tedy do 3psů byl vždy vyhlášen i tak mistr KK, a tedy i v případě pokud se na mistrovství objevily pouze 2KK. V příloze posílám statistiku učasti na MR v předchozích ročnících.</w:t>
      </w:r>
    </w:p>
    <w:p w:rsidR="00C572D8" w:rsidRDefault="00C572D8" w:rsidP="00C572D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Letos na MR ČR 2018 se stal vítězem DK Indy( Last in the night Leawrey) doběhl oba dva sčítající se běhy pro Mistra republiky tak, že se v jumpingu i agility běhu, ostatní DK se diskli, či doběhli za námi (dle pravidel a propozic tohoto závodu)</w:t>
      </w:r>
      <w:r>
        <w:rPr>
          <w:rFonts w:ascii="Arial" w:hAnsi="Arial" w:cs="Arial"/>
          <w:color w:val="222222"/>
          <w:sz w:val="18"/>
          <w:szCs w:val="18"/>
        </w:rPr>
        <w:t>. Nicméně na konci závodů se vyhlásilo, že se DK a KK budou sčítat, kvůli nízkému počtu obou plemen. Jak výše zminuji nebylo specifikované co je nízká učast a toto se uvádí před závody nikoliv během závodů.</w:t>
      </w:r>
    </w:p>
    <w:p w:rsidR="00C572D8" w:rsidRDefault="00C572D8" w:rsidP="00C572D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222222"/>
          <w:sz w:val="18"/>
          <w:szCs w:val="18"/>
        </w:rPr>
        <w:t>Jak je možné upravovat pravidla tak prestižního závodu plemene během závodu? S tímto dotazem jsem šla za pořadatelem závodu co je na tom pravdy, a prý slečna,co má za klub kolií nastarost Dk a KK se večer před závodem tak rozhodla ale už to nestihla dát do propozic..... Jak výše zminuji toto co je mimo propozice je v rozporu s regulí celých závodů, nehledě na to, jak uvádím i v roce 2016 byl stejný počet psů o mistra a závody se zvlášt vyhodnocovaly pro obě plemena.</w:t>
      </w:r>
    </w:p>
    <w:p w:rsidR="00C572D8" w:rsidRDefault="00C572D8" w:rsidP="00C572D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222222"/>
          <w:sz w:val="18"/>
          <w:szCs w:val="18"/>
        </w:rPr>
        <w:t>Naprosto chápu, pokud je agi cup apod druh závodu, že se počítá dohromady, ale pokud to je mistrovství plemene nerozumím tomu, že se sčítají 2 plemena. Ty dvě plemene v  čechách taky mezi s sebou nekřížíme nebo ano? Já jako pouhý majitel dvou koliáku tedy o tom nevím.</w:t>
      </w:r>
    </w:p>
    <w:p w:rsidR="00C572D8" w:rsidRDefault="00C572D8" w:rsidP="00C572D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222222"/>
          <w:sz w:val="18"/>
          <w:szCs w:val="18"/>
        </w:rPr>
        <w:t>Naprosto chápu pokud klub má jen omezený počet financí, že se vyhlásí kompletní mistr kolií a vícemistr....Ale musí se to dát do propozic a říct před startem.</w:t>
      </w:r>
    </w:p>
    <w:p w:rsidR="00C572D8" w:rsidRDefault="00C572D8" w:rsidP="00C572D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C572D8" w:rsidRDefault="00C572D8" w:rsidP="00C572D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Tímto mailem vás výbore žádám a prosím, vzhledem k uvádění na různých serverech a webovkách za každý ročník Mistra DK o možnost používání tohoto titulu, tedy vítěze dlouhosrstých kolií na mr čr 2018, tedy i o možnosti mít body do sportovního psa roku a klubového šampionu práce,</w:t>
      </w:r>
      <w:r>
        <w:rPr>
          <w:rFonts w:ascii="Arial" w:hAnsi="Arial" w:cs="Arial"/>
          <w:color w:val="222222"/>
          <w:sz w:val="18"/>
          <w:szCs w:val="18"/>
        </w:rPr>
        <w:t xml:space="preserve"> protože tyto soutěže taky nesčítáme dohromady DK + KK, ale vyhlašují se zvlášt a já bych takto i přesto, že jsem vítěz DK přišla o možnost použití bodu na tyto další sport. soutěže pořádané klubem kolií a šeltií. Nežádám o podání packy, ani o pohár, ale pouze o fér jednání </w:t>
      </w:r>
      <w:r>
        <w:rPr>
          <w:rFonts w:ascii="Arial" w:hAnsi="Arial" w:cs="Arial"/>
          <w:b/>
          <w:bCs/>
          <w:color w:val="222222"/>
          <w:sz w:val="18"/>
          <w:szCs w:val="18"/>
        </w:rPr>
        <w:t>používat titul vítěže DK tedy MISTRA ČR  v agility 2018</w:t>
      </w:r>
      <w:r>
        <w:rPr>
          <w:rFonts w:ascii="Arial" w:hAnsi="Arial" w:cs="Arial"/>
          <w:color w:val="222222"/>
          <w:sz w:val="18"/>
          <w:szCs w:val="18"/>
        </w:rPr>
        <w:t xml:space="preserve"> (kterého jsem dostáhla řádně, dle propozic a pravidel), stejně </w:t>
      </w:r>
      <w:r>
        <w:rPr>
          <w:rFonts w:ascii="Arial" w:hAnsi="Arial" w:cs="Arial"/>
          <w:b/>
          <w:bCs/>
          <w:color w:val="222222"/>
          <w:sz w:val="18"/>
          <w:szCs w:val="18"/>
        </w:rPr>
        <w:t>jako tuto možnost mají všechny ostatní DK v předchozích cca 10ti letech.</w:t>
      </w:r>
    </w:p>
    <w:p w:rsidR="00C572D8" w:rsidRDefault="00C572D8" w:rsidP="00C572D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C572D8" w:rsidRDefault="00C572D8" w:rsidP="00C572D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222222"/>
          <w:sz w:val="18"/>
          <w:szCs w:val="18"/>
        </w:rPr>
        <w:t>Bohužel po těchto závodech se ke mě dostaly nemilé zprávy, že na další závody nedorazí nejmenovaný majitele DK a šeltie a prý rovnou dostupují z klubu, stejně tak majitelka 2kratant. Místo aby se duch kolií povzbuzoval jsem svědkem za posl.4roky, že jednak učastníci z našich řad odpadají,a jsou i otrávení.</w:t>
      </w:r>
    </w:p>
    <w:p w:rsidR="00C572D8" w:rsidRDefault="00C572D8" w:rsidP="00C572D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C572D8" w:rsidRDefault="00C572D8" w:rsidP="00C572D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222222"/>
          <w:sz w:val="18"/>
          <w:szCs w:val="18"/>
        </w:rPr>
        <w:t xml:space="preserve">Na závěr mi dovolte jen pro zamyšlení říct svůj názor na pořádání agility koliích akci......Dost mě mrzí, že obsazenost na sport. akcí za posl.4 roky je čím dál nižší i vzhledem k otrávenosti lidí, a i především kvůli přesunu obou akcí na moravu....Chci se zeptat zda by s tím nešlo něco udělat, např. vrátit MR kolií zpět do LOUn, kdy zároveň je pořádán sport. kemp pro kolie a tak vždy závody tam byly něco krásného, plné kolií a jejich majitelů ale i několika diváků z řad chovatelů či fandících koliáků, kteří jsou zatím ve fázi tréninků...... Myslím, že cílem těchto sport. akcí je ukazovat, že kolie umí pracovat a je radost něco s nimi dělat a kde jinde než mezi dalšími nadšenci z řad kolií. </w:t>
      </w:r>
    </w:p>
    <w:p w:rsidR="00C572D8" w:rsidRDefault="00C572D8" w:rsidP="00C572D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222222"/>
          <w:sz w:val="18"/>
          <w:szCs w:val="18"/>
        </w:rPr>
        <w:t xml:space="preserve">.....a trošku s nadějí doufám, že se zase duch majitelů kolií vrátí jak tomu bylo ještě před šesti lety a zase nás na závodech bude více, ted je dost majitelů co mají ve střed.čechách mladé koliáky a začínají běhat tak doufám, že my co se v agility pohybujeme déle je povzbudíme a bude nás v našich řadách zase více. </w:t>
      </w:r>
    </w:p>
    <w:p w:rsidR="00C572D8" w:rsidRDefault="00C572D8" w:rsidP="00C572D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C572D8" w:rsidRDefault="00C572D8" w:rsidP="00C572D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C572D8" w:rsidRDefault="00C572D8" w:rsidP="00C572D8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222222"/>
          <w:sz w:val="18"/>
          <w:szCs w:val="18"/>
        </w:rPr>
        <w:t>s pozdravem Klára Fremutová a Indy (Last in the night Leawrey)</w:t>
      </w:r>
    </w:p>
    <w:p w:rsidR="00DE10A9" w:rsidRDefault="00DE10A9"/>
    <w:sectPr w:rsidR="00DE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F62" w:rsidRDefault="00792F62" w:rsidP="00C572D8">
      <w:pPr>
        <w:spacing w:after="0" w:line="240" w:lineRule="auto"/>
      </w:pPr>
      <w:r>
        <w:separator/>
      </w:r>
    </w:p>
  </w:endnote>
  <w:endnote w:type="continuationSeparator" w:id="0">
    <w:p w:rsidR="00792F62" w:rsidRDefault="00792F62" w:rsidP="00C5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F62" w:rsidRDefault="00792F62" w:rsidP="00C572D8">
      <w:pPr>
        <w:spacing w:after="0" w:line="240" w:lineRule="auto"/>
      </w:pPr>
      <w:r>
        <w:separator/>
      </w:r>
    </w:p>
  </w:footnote>
  <w:footnote w:type="continuationSeparator" w:id="0">
    <w:p w:rsidR="00792F62" w:rsidRDefault="00792F62" w:rsidP="00C57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D8"/>
    <w:rsid w:val="00792F62"/>
    <w:rsid w:val="00944C47"/>
    <w:rsid w:val="00C572D8"/>
    <w:rsid w:val="00D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0F596"/>
  <w15:chartTrackingRefBased/>
  <w15:docId w15:val="{254B1244-0D95-425C-B3F8-EC10E610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Petrášková</dc:creator>
  <cp:keywords/>
  <dc:description/>
  <cp:lastModifiedBy>Lenka Petrášková</cp:lastModifiedBy>
  <cp:revision>2</cp:revision>
  <dcterms:created xsi:type="dcterms:W3CDTF">2018-05-23T06:19:00Z</dcterms:created>
  <dcterms:modified xsi:type="dcterms:W3CDTF">2018-05-23T06:22:00Z</dcterms:modified>
</cp:coreProperties>
</file>