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35" w:rsidRPr="00164012" w:rsidRDefault="00214843">
      <w:pPr>
        <w:rPr>
          <w:rFonts w:ascii="Times New Roman" w:hAnsi="Times New Roman" w:cs="Times New Roman"/>
          <w:b/>
          <w:sz w:val="24"/>
          <w:szCs w:val="24"/>
        </w:rPr>
      </w:pPr>
      <w:r w:rsidRPr="00164012">
        <w:rPr>
          <w:rFonts w:ascii="Times New Roman" w:hAnsi="Times New Roman" w:cs="Times New Roman"/>
          <w:b/>
          <w:sz w:val="24"/>
          <w:szCs w:val="24"/>
        </w:rPr>
        <w:t>Zápis z on-line schůze 26. 4. 2023</w:t>
      </w:r>
      <w:r w:rsidR="005705E8" w:rsidRPr="00164012">
        <w:rPr>
          <w:rFonts w:ascii="Times New Roman" w:hAnsi="Times New Roman" w:cs="Times New Roman"/>
          <w:b/>
          <w:sz w:val="24"/>
          <w:szCs w:val="24"/>
        </w:rPr>
        <w:t xml:space="preserve"> 19:00</w:t>
      </w:r>
    </w:p>
    <w:p w:rsidR="005705E8" w:rsidRPr="00164012" w:rsidRDefault="005705E8">
      <w:pPr>
        <w:rPr>
          <w:rFonts w:ascii="Times New Roman" w:hAnsi="Times New Roman" w:cs="Times New Roman"/>
          <w:b/>
          <w:sz w:val="24"/>
          <w:szCs w:val="24"/>
        </w:rPr>
      </w:pPr>
      <w:r w:rsidRPr="00164012">
        <w:rPr>
          <w:rFonts w:ascii="Times New Roman" w:hAnsi="Times New Roman" w:cs="Times New Roman"/>
          <w:b/>
          <w:sz w:val="24"/>
          <w:szCs w:val="24"/>
        </w:rPr>
        <w:t>Přítomni:</w:t>
      </w:r>
    </w:p>
    <w:p w:rsidR="005705E8" w:rsidRPr="00164012" w:rsidRDefault="005705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4012">
        <w:rPr>
          <w:rFonts w:ascii="Times New Roman" w:hAnsi="Times New Roman" w:cs="Times New Roman"/>
          <w:sz w:val="24"/>
          <w:szCs w:val="24"/>
        </w:rPr>
        <w:t>Mvdr.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 Vladimír Fiala, Tereza 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Knedlhans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, Ing. Martina Součková, Jitka 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Gogolínová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, Mgr. Dagmar 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Laníková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, Ilona 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Sorner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, Libuše 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Kucková</w:t>
      </w:r>
      <w:proofErr w:type="spellEnd"/>
    </w:p>
    <w:p w:rsidR="00512B4B" w:rsidRPr="00164012" w:rsidRDefault="00512B4B">
      <w:pPr>
        <w:rPr>
          <w:rFonts w:ascii="Times New Roman" w:hAnsi="Times New Roman" w:cs="Times New Roman"/>
          <w:sz w:val="24"/>
          <w:szCs w:val="24"/>
        </w:rPr>
      </w:pPr>
    </w:p>
    <w:p w:rsidR="00EA6D41" w:rsidRPr="00164012" w:rsidRDefault="00EA6D4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Paní Zdeňka </w:t>
      </w:r>
      <w:proofErr w:type="spellStart"/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Seligerová</w:t>
      </w:r>
      <w:proofErr w:type="spellEnd"/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oznámila ukončení činnosti ve výboru Klubu z rodinných důvodů. Výbor klubu její ukončení přijal a děkuje jí za odvedenou práci. </w:t>
      </w:r>
    </w:p>
    <w:p w:rsidR="00642205" w:rsidRPr="00164012" w:rsidRDefault="00EA6D41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Výbor Klubu rozhodl, že vzhledem ke končícímu volebnímu období nebude kooptován nový člen do výboru. </w:t>
      </w:r>
    </w:p>
    <w:p w:rsidR="00EA6D41" w:rsidRPr="00164012" w:rsidRDefault="00EA6D41">
      <w:pPr>
        <w:rPr>
          <w:rFonts w:ascii="Times New Roman" w:hAnsi="Times New Roman" w:cs="Times New Roman"/>
          <w:sz w:val="24"/>
          <w:szCs w:val="24"/>
        </w:rPr>
      </w:pPr>
    </w:p>
    <w:p w:rsidR="006C6CBF" w:rsidRPr="00164012" w:rsidRDefault="006C6CBF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 xml:space="preserve">Členství v ČMKU </w:t>
      </w:r>
    </w:p>
    <w:p w:rsidR="006C6CBF" w:rsidRPr="00164012" w:rsidRDefault="006C6CBF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>Na valné hromadě ČMKU nedošlo k projednání přímého členství z důvodu ztráty dokumentů, proto je KCHCS prozatímním členem ČMKU, za řádného člena bude přijat na valné hromadě, která se uskuteční na jaře 2024.</w:t>
      </w:r>
    </w:p>
    <w:p w:rsidR="00164012" w:rsidRDefault="00164012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164012" w:rsidRDefault="00164012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Usnesení z členské schůze:</w:t>
      </w:r>
    </w:p>
    <w:p w:rsidR="006C6CBF" w:rsidRPr="00164012" w:rsidRDefault="00164012">
      <w:pPr>
        <w:rPr>
          <w:rFonts w:ascii="Times New Roman" w:hAnsi="Times New Roman" w:cs="Times New Roman"/>
          <w:sz w:val="28"/>
          <w:szCs w:val="24"/>
        </w:rPr>
      </w:pPr>
      <w:r w:rsidRPr="0016401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Jednatelka klubu se v dobré víře snažila nastalou situaci vyřešit rozesláním usnesení přítomným členům emailem. Schvalování či hlasování Per </w:t>
      </w:r>
      <w:proofErr w:type="spellStart"/>
      <w:r w:rsidRPr="00164012">
        <w:rPr>
          <w:rFonts w:ascii="Times New Roman" w:hAnsi="Times New Roman" w:cs="Times New Roman"/>
          <w:color w:val="000000"/>
          <w:sz w:val="24"/>
          <w:shd w:val="clear" w:color="auto" w:fill="FFFFFF"/>
        </w:rPr>
        <w:t>rollam</w:t>
      </w:r>
      <w:proofErr w:type="spellEnd"/>
      <w:r w:rsidRPr="0016401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však dle stanov klubu není možné. Výbor klubu se shodl na nutnosti svolání náhradní členské schůze. Správnost svolání náhradní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schůze byla potvrzena právním rozborem</w:t>
      </w:r>
      <w:r w:rsidRPr="00164012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164012" w:rsidRDefault="00164012">
      <w:pPr>
        <w:rPr>
          <w:rFonts w:ascii="Times New Roman" w:hAnsi="Times New Roman" w:cs="Times New Roman"/>
          <w:sz w:val="24"/>
          <w:szCs w:val="24"/>
        </w:rPr>
      </w:pPr>
    </w:p>
    <w:p w:rsidR="00164012" w:rsidRDefault="00164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Náhradní členská schůze: </w:t>
      </w:r>
      <w:bookmarkStart w:id="0" w:name="_GoBack"/>
      <w:bookmarkEnd w:id="0"/>
    </w:p>
    <w:p w:rsidR="00642205" w:rsidRPr="00164012" w:rsidRDefault="00642205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 xml:space="preserve">Vážení členové, </w:t>
      </w:r>
    </w:p>
    <w:p w:rsidR="00512B4B" w:rsidRPr="00164012" w:rsidRDefault="00642205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>děkujeme za Vaši hojnou účast na členské schůzi v </w:t>
      </w:r>
      <w:proofErr w:type="spellStart"/>
      <w:r w:rsidRPr="00164012">
        <w:rPr>
          <w:rFonts w:ascii="Times New Roman" w:hAnsi="Times New Roman" w:cs="Times New Roman"/>
          <w:sz w:val="24"/>
          <w:szCs w:val="24"/>
        </w:rPr>
        <w:t>Mrači</w:t>
      </w:r>
      <w:proofErr w:type="spellEnd"/>
      <w:r w:rsidRPr="00164012">
        <w:rPr>
          <w:rFonts w:ascii="Times New Roman" w:hAnsi="Times New Roman" w:cs="Times New Roman"/>
          <w:sz w:val="24"/>
          <w:szCs w:val="24"/>
        </w:rPr>
        <w:t xml:space="preserve">. Tato schůze měla velmi emotivní průběh, který ovlivnil jednání celé </w:t>
      </w:r>
      <w:proofErr w:type="gramStart"/>
      <w:r w:rsidRPr="00164012">
        <w:rPr>
          <w:rFonts w:ascii="Times New Roman" w:hAnsi="Times New Roman" w:cs="Times New Roman"/>
          <w:sz w:val="24"/>
          <w:szCs w:val="24"/>
        </w:rPr>
        <w:t>schůze a došlo</w:t>
      </w:r>
      <w:proofErr w:type="gramEnd"/>
      <w:r w:rsidRPr="00164012">
        <w:rPr>
          <w:rFonts w:ascii="Times New Roman" w:hAnsi="Times New Roman" w:cs="Times New Roman"/>
          <w:sz w:val="24"/>
          <w:szCs w:val="24"/>
        </w:rPr>
        <w:t xml:space="preserve"> k několika procesním chybám, z tohoto důvodu proběhne  n</w:t>
      </w:r>
      <w:r w:rsidR="00512B4B" w:rsidRPr="00164012">
        <w:rPr>
          <w:rFonts w:ascii="Times New Roman" w:hAnsi="Times New Roman" w:cs="Times New Roman"/>
          <w:sz w:val="24"/>
          <w:szCs w:val="24"/>
        </w:rPr>
        <w:t xml:space="preserve">áhradní </w:t>
      </w:r>
      <w:r w:rsidRPr="00164012">
        <w:rPr>
          <w:rFonts w:ascii="Times New Roman" w:hAnsi="Times New Roman" w:cs="Times New Roman"/>
          <w:sz w:val="24"/>
          <w:szCs w:val="24"/>
        </w:rPr>
        <w:t>členská schůze KCHCS d</w:t>
      </w:r>
      <w:r w:rsidR="00512B4B" w:rsidRPr="00164012">
        <w:rPr>
          <w:rFonts w:ascii="Times New Roman" w:hAnsi="Times New Roman" w:cs="Times New Roman"/>
          <w:sz w:val="24"/>
          <w:szCs w:val="24"/>
        </w:rPr>
        <w:t>ne 28. 5. 2023 od 10:0</w:t>
      </w:r>
      <w:r w:rsidR="005705E8" w:rsidRPr="00164012">
        <w:rPr>
          <w:rFonts w:ascii="Times New Roman" w:hAnsi="Times New Roman" w:cs="Times New Roman"/>
          <w:sz w:val="24"/>
          <w:szCs w:val="24"/>
        </w:rPr>
        <w:t>0 místo: Restaurace u Zmeškalů, Brandýs nad Labem.</w:t>
      </w:r>
    </w:p>
    <w:p w:rsidR="00642205" w:rsidRPr="00164012" w:rsidRDefault="00642205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>V souladu s NOZ náhradní č</w:t>
      </w:r>
      <w:r w:rsidR="005705E8" w:rsidRPr="00164012">
        <w:rPr>
          <w:rFonts w:ascii="Times New Roman" w:hAnsi="Times New Roman" w:cs="Times New Roman"/>
          <w:sz w:val="24"/>
          <w:szCs w:val="24"/>
        </w:rPr>
        <w:t xml:space="preserve">lenská schůze proběhne </w:t>
      </w:r>
      <w:r w:rsidRPr="00164012">
        <w:rPr>
          <w:rFonts w:ascii="Times New Roman" w:hAnsi="Times New Roman" w:cs="Times New Roman"/>
          <w:sz w:val="24"/>
          <w:szCs w:val="24"/>
        </w:rPr>
        <w:t>dle původního programu</w:t>
      </w:r>
      <w:r w:rsidR="005705E8" w:rsidRPr="00164012">
        <w:rPr>
          <w:rFonts w:ascii="Times New Roman" w:hAnsi="Times New Roman" w:cs="Times New Roman"/>
          <w:sz w:val="24"/>
          <w:szCs w:val="24"/>
        </w:rPr>
        <w:t>.</w:t>
      </w:r>
    </w:p>
    <w:p w:rsidR="00642205" w:rsidRPr="00164012" w:rsidRDefault="00642205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>Za vzniklé komplikace se výbor Klubu omlouvá a děkuje za pochopení.</w:t>
      </w:r>
    </w:p>
    <w:p w:rsidR="006C6CBF" w:rsidRPr="00164012" w:rsidRDefault="006C6CBF">
      <w:pPr>
        <w:rPr>
          <w:rFonts w:ascii="Times New Roman" w:hAnsi="Times New Roman" w:cs="Times New Roman"/>
          <w:sz w:val="24"/>
          <w:szCs w:val="24"/>
        </w:rPr>
      </w:pPr>
    </w:p>
    <w:p w:rsidR="00214843" w:rsidRPr="00164012" w:rsidRDefault="00512B4B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sz w:val="24"/>
          <w:szCs w:val="24"/>
        </w:rPr>
        <w:t>Změna termínu Agility Cup z 18.</w:t>
      </w:r>
      <w:r w:rsidR="00642205" w:rsidRPr="00164012">
        <w:rPr>
          <w:rFonts w:ascii="Times New Roman" w:hAnsi="Times New Roman" w:cs="Times New Roman"/>
          <w:sz w:val="24"/>
          <w:szCs w:val="24"/>
        </w:rPr>
        <w:t xml:space="preserve"> 11. na 14. 10.</w:t>
      </w:r>
      <w:r w:rsidRPr="00164012">
        <w:rPr>
          <w:rFonts w:ascii="Times New Roman" w:hAnsi="Times New Roman" w:cs="Times New Roman"/>
          <w:sz w:val="24"/>
          <w:szCs w:val="24"/>
        </w:rPr>
        <w:t xml:space="preserve"> 2023</w:t>
      </w:r>
      <w:r w:rsidR="005705E8" w:rsidRPr="00164012">
        <w:rPr>
          <w:rFonts w:ascii="Times New Roman" w:hAnsi="Times New Roman" w:cs="Times New Roman"/>
          <w:sz w:val="24"/>
          <w:szCs w:val="24"/>
        </w:rPr>
        <w:t>, garantem je Ing. Martina Vyhlídková</w:t>
      </w:r>
    </w:p>
    <w:p w:rsidR="005705E8" w:rsidRPr="00164012" w:rsidRDefault="005705E8">
      <w:pPr>
        <w:rPr>
          <w:rFonts w:ascii="Times New Roman" w:hAnsi="Times New Roman" w:cs="Times New Roman"/>
          <w:sz w:val="24"/>
          <w:szCs w:val="24"/>
        </w:rPr>
      </w:pPr>
    </w:p>
    <w:p w:rsidR="005705E8" w:rsidRPr="00164012" w:rsidRDefault="005705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 roku – program </w:t>
      </w:r>
    </w:p>
    <w:p w:rsidR="005705E8" w:rsidRPr="00164012" w:rsidRDefault="005705E8">
      <w:pPr>
        <w:rPr>
          <w:rFonts w:ascii="Times New Roman" w:hAnsi="Times New Roman" w:cs="Times New Roman"/>
          <w:sz w:val="24"/>
          <w:szCs w:val="24"/>
        </w:rPr>
      </w:pPr>
      <w:r w:rsidRPr="00164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Vzhledem k přání členské základny nebude výbor KCHCS aktualizovat program Pes roku, který je po přechodu na nové webové stránky nefunkční. V případě, že by bylo potřeba program v budoucnu použít, bude se muset přeinstalovat na moderní verzi PHP. </w:t>
      </w:r>
    </w:p>
    <w:p w:rsidR="00642205" w:rsidRPr="00164012" w:rsidRDefault="00642205">
      <w:pPr>
        <w:rPr>
          <w:rFonts w:ascii="Times New Roman" w:hAnsi="Times New Roman" w:cs="Times New Roman"/>
          <w:sz w:val="24"/>
          <w:szCs w:val="24"/>
        </w:rPr>
      </w:pPr>
    </w:p>
    <w:p w:rsidR="00642205" w:rsidRPr="00164012" w:rsidRDefault="00642205">
      <w:pPr>
        <w:rPr>
          <w:rFonts w:ascii="Times New Roman" w:hAnsi="Times New Roman" w:cs="Times New Roman"/>
          <w:sz w:val="24"/>
          <w:szCs w:val="24"/>
        </w:rPr>
      </w:pPr>
    </w:p>
    <w:sectPr w:rsidR="00642205" w:rsidRPr="0016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43"/>
    <w:rsid w:val="00164012"/>
    <w:rsid w:val="00214843"/>
    <w:rsid w:val="002D5D35"/>
    <w:rsid w:val="00512B4B"/>
    <w:rsid w:val="005705E8"/>
    <w:rsid w:val="00642205"/>
    <w:rsid w:val="006C6CBF"/>
    <w:rsid w:val="00D12E71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1E421-9759-405B-A94A-1E6122AD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5</cp:revision>
  <dcterms:created xsi:type="dcterms:W3CDTF">2023-04-26T17:43:00Z</dcterms:created>
  <dcterms:modified xsi:type="dcterms:W3CDTF">2023-06-13T18:41:00Z</dcterms:modified>
</cp:coreProperties>
</file>